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37"/>
          <w:szCs w:val="37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[보도자료]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1"/>
          <w:szCs w:val="41"/>
          <w:rtl w:val="0"/>
        </w:rPr>
        <w:t xml:space="preserve">딥핑소스 </w:t>
        <w:br w:type="textWrapping"/>
        <w:t xml:space="preserve">"2026년, 매장 자율 운영 시스템</w:t>
        <w:br w:type="textWrapping"/>
        <w:t xml:space="preserve">본격 상용화 원년된다"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8"/>
          <w:szCs w:val="28"/>
          <w:rtl w:val="0"/>
        </w:rPr>
        <w:t xml:space="preserve">- AI가 분석·제안·실행까지 자동 연결...운영자 의사결정 부담 최소화</w:t>
      </w:r>
    </w:p>
    <w:p w:rsidR="00000000" w:rsidDel="00000000" w:rsidP="00000000" w:rsidRDefault="00000000" w:rsidRPr="00000000" w14:paraId="00000005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8"/>
          <w:szCs w:val="28"/>
          <w:rtl w:val="0"/>
        </w:rPr>
        <w:t xml:space="preserve">- 실제 매장서 저성과 상품 판매 92% 증가 등 효과 검증</w:t>
      </w:r>
    </w:p>
    <w:p w:rsidR="00000000" w:rsidDel="00000000" w:rsidP="00000000" w:rsidRDefault="00000000" w:rsidRPr="00000000" w14:paraId="0000000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8"/>
          <w:szCs w:val="28"/>
          <w:rtl w:val="0"/>
        </w:rPr>
        <w:t xml:space="preserve">- CU·로손 등 국내외 주요 유통사 협업 중, 해외 매출 50% 이상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323850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323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사진 = 딥핑소스가 2026년 운영 계획을 발표했다. ⓒ 딥핑소스</w:t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2026년 1월 20일 - AI 리테일테크 전문기업 딥핑소스(대표 김태훈)가 2026년 매장 자율 운영 시스템 본격 상용화에 나선다고 밝혔다.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단순 데이터 분석을 넘어 AI가 최적의 실행 방안을 제안하고 자동 실행까지 연결하는 시스템으로, 운영자의 일상적 의사결정 부담을 최소화하는 것이 핵심이다.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오프라인 매장 운영은 여전히 운영자의 경험과 직관에 크게 의존한다. 어떤 상품을 어디 진열할지, 언제 재고를 보충할지 등 일상적 의사결정이 매일 반복되며, 숙련된 운영자라도 항상 최적 판단을 내리기 어렵다.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딥핑소스는 이 문제를 AI 자율 운영 시스템으로 해결한다. 매장 상황을 실시간 분석하고, 구체적 실행 방안을 제안하며, 나아가 재고 발주·진열 최적화 등이 자동으로 이루어지는 구조를 구축 중이다.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실제 검증 결과도 나왔다. 국내 한 편의점에서 건강기능음료 카테고리 진열 최적화 실험을 진행한 결과, 저성과 제품의 주간 판매량이 92% 증가했다. AI의 진열 위치 제안만으로 매출이 급증한 것이다.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딥핑소스의 AI는 고객 동선과 시선 분석을 통해 저성과 제품이 사각지대에 배치되어 있음을 파악하고, 판매력이 검증된 기존 제품 옆 최적 위치로 이동을 제안했다. 별도의 가격 할인이나 추가 마케팅 없이 진열 최적화만으로 이룬 성과다.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김태훈 딥핑소스 대표는 "지난 수년간 국내외 수백 개 매장에서 축적한 데이터와 AI 역량을 바탕으로, 2026년에는 운영자가 매번 고민하지 않아도 실행이 자연스럽게 이어지는 매장 운영 구조를 본격 상용화할 것"이라고 밝혔다.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이어 "점주는 큰 방향성만 설정하고, 일상적인 운영 최적화는 AI가 담당하는 자율 운영 시스템이 목표"라며 "재고 관리, 진열 최적화, 프로모션 효과 측정 등이 자동으로 이루어지면서 매장이 스스로 최적 상태를 유지하게 될 것"이라고 강조했다.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딥핑소스의 핵심 경쟁력은 개인정보 침해 없이 매장 분석이 가능한 '익명화 기술'이다. CCTV 영상에서 고객 동선과 시선을 분석하되, 얼굴·체형 등 개인 식별 정보는 완전히 제거한다. AI 분석에 필요한 동선·체류시간·관심 상품 데이터는 보존하면서도 GDPR 등 글로벌 개인정보보호 규제를 준수한다.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이 기술력은 이미 국내외 주요 유통사에서 검증받았다. 국내에서는 BGF리테일(CU), 롯데월드 등과 협업 중이며, 일본에서는 KDDI·로손과 함께 'Real×Tech LAWSON' 1호점에 핵심 기술 파트너로 참여했다.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딥핑소스는 2026년 주요 목표로 ▲매장 자율 운영 시스템 본격 상용화 ▲전통시장 등 중소 상권으로 기술 확산 ▲일본·북미 시장 본격 확대를 제시했다.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특히 대형 유통사에서 검증된 기술을 전통시장·골목상권까지 확대해, 경험 부족한 신규 점주도 쉽게 활용할 수 있는 간소화 버전을 제공할 계획이다. 일본에서는 KDDI 파트너십을 기반으로 리테일 시장 공략을 가속화하고, 북미에서는 대형 유통사와의 협업을 확대한다.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김태훈 대표는 "2026년은 매장 자율 운영 시대가 본격 열리는 원년이 될 것"이라며 "딥핑소스의 AI 기술이 오프라인 매장 운영의 새로운 표준이 되도록 하겠다"고 밝혔다. [끝]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br w:type="textWrapping"/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right"/>
              <w:rPr>
                <w:b w:val="1"/>
                <w:bCs w:val="1"/>
                <w:color w:val="3d85c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3d85c6"/>
                <w:rtl w:val="0"/>
              </w:rPr>
              <w:t xml:space="preserve">[기사 문의] 딥핑소스  PR 담당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right"/>
              <w:rPr>
                <w:b w:val="1"/>
                <w:bCs w:val="1"/>
                <w:color w:val="3d85c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3d85c6"/>
                <w:rtl w:val="0"/>
              </w:rPr>
              <w:t xml:space="preserve">(주)바하｜바다와하늘처럼(PR LIKE BA:HA)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 이우람 대표 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media@likebaha.com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양미르 팀장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mir@likebaha.com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서울특별시 서대문구 이화여대1길 33 UCU 홈페이지 :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www.likebaha.com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기사 문의 및 대표전화 02-322-2328 </w:t>
            </w:r>
          </w:p>
        </w:tc>
      </w:tr>
      <w:tr>
        <w:trPr>
          <w:cantSplit w:val="0"/>
          <w:trHeight w:val="1426.621093750000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15367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153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hyperlink" Target="http://www.likebaha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media@likebaha.com" TargetMode="External"/><Relationship Id="rId8" Type="http://schemas.openxmlformats.org/officeDocument/2006/relationships/hyperlink" Target="mailto:mir@likebah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